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342" w:rsidRPr="00296342" w:rsidRDefault="00296342" w:rsidP="00296342">
      <w:pPr>
        <w:jc w:val="center"/>
        <w:rPr>
          <w:rFonts w:ascii="Times New Roman" w:hAnsi="Times New Roman" w:cs="Times New Roman"/>
          <w:sz w:val="24"/>
          <w:szCs w:val="24"/>
        </w:rPr>
      </w:pPr>
      <w:r w:rsidRPr="00296342">
        <w:rPr>
          <w:rFonts w:ascii="Times New Roman" w:hAnsi="Times New Roman" w:cs="Times New Roman"/>
          <w:sz w:val="24"/>
          <w:szCs w:val="24"/>
        </w:rPr>
        <w:t>Осторожно, гельминты!</w:t>
      </w:r>
    </w:p>
    <w:p w:rsidR="00296342" w:rsidRPr="00296342" w:rsidRDefault="00296342" w:rsidP="00296342">
      <w:pPr>
        <w:jc w:val="center"/>
        <w:rPr>
          <w:rFonts w:ascii="Times New Roman" w:hAnsi="Times New Roman" w:cs="Times New Roman"/>
          <w:sz w:val="24"/>
          <w:szCs w:val="24"/>
        </w:rPr>
      </w:pPr>
      <w:r w:rsidRPr="00296342">
        <w:rPr>
          <w:rFonts w:ascii="Times New Roman" w:hAnsi="Times New Roman" w:cs="Times New Roman"/>
          <w:sz w:val="24"/>
          <w:szCs w:val="24"/>
        </w:rPr>
        <w:t>Памятка для родителей</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      Гельминты или глисты — это обширная группа различного вида и размера червей, которые, паразитируя, живут в организме человека, нанося при этом существенный вред здоровью хозяина, особенно если э</w:t>
      </w:r>
      <w:r w:rsidRPr="00296342">
        <w:rPr>
          <w:rFonts w:ascii="Times New Roman" w:hAnsi="Times New Roman" w:cs="Times New Roman"/>
          <w:sz w:val="24"/>
          <w:szCs w:val="24"/>
        </w:rPr>
        <w:t>то неокрепший детский организм.</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      Личинки гельминтов могут проникать в организм человека через рот - с пылью, с питьевой водой, с немытыми фруктами и овощами, с ягодами. Имеет значение и то, насколько часто ребенок моет руки; чем грязнее у него руки, тем больше вероятность за</w:t>
      </w:r>
      <w:r w:rsidRPr="00296342">
        <w:rPr>
          <w:rFonts w:ascii="Times New Roman" w:hAnsi="Times New Roman" w:cs="Times New Roman"/>
          <w:sz w:val="24"/>
          <w:szCs w:val="24"/>
        </w:rPr>
        <w:t>разиться одним из гельминтозов.</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      Наличие домашних животных — собак, кошек — повышает риск глистной инвазии, так как на шер</w:t>
      </w:r>
      <w:r w:rsidRPr="00296342">
        <w:rPr>
          <w:rFonts w:ascii="Times New Roman" w:hAnsi="Times New Roman" w:cs="Times New Roman"/>
          <w:sz w:val="24"/>
          <w:szCs w:val="24"/>
        </w:rPr>
        <w:t>сти могут быть яйца гельминтов.</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      Другой механизм заражения — когда гельминты попадают в организм с мясом или рыбой, не </w:t>
      </w:r>
      <w:proofErr w:type="gramStart"/>
      <w:r w:rsidRPr="00296342">
        <w:rPr>
          <w:rFonts w:ascii="Times New Roman" w:hAnsi="Times New Roman" w:cs="Times New Roman"/>
          <w:sz w:val="24"/>
          <w:szCs w:val="24"/>
        </w:rPr>
        <w:t>подвергнутыми</w:t>
      </w:r>
      <w:proofErr w:type="gramEnd"/>
      <w:r w:rsidRPr="00296342">
        <w:rPr>
          <w:rFonts w:ascii="Times New Roman" w:hAnsi="Times New Roman" w:cs="Times New Roman"/>
          <w:sz w:val="24"/>
          <w:szCs w:val="24"/>
        </w:rPr>
        <w:t xml:space="preserve"> дос</w:t>
      </w:r>
      <w:r w:rsidRPr="00296342">
        <w:rPr>
          <w:rFonts w:ascii="Times New Roman" w:hAnsi="Times New Roman" w:cs="Times New Roman"/>
          <w:sz w:val="24"/>
          <w:szCs w:val="24"/>
        </w:rPr>
        <w:t>таточной термической обработке.</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      Дети наиболее восприимчивы к глистным заболеваниям, среди них поддерживается самы</w:t>
      </w:r>
      <w:r w:rsidRPr="00296342">
        <w:rPr>
          <w:rFonts w:ascii="Times New Roman" w:hAnsi="Times New Roman" w:cs="Times New Roman"/>
          <w:sz w:val="24"/>
          <w:szCs w:val="24"/>
        </w:rPr>
        <w:t>й высокий уровень зараженности.</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Симптомы глистной инвазии  у</w:t>
      </w:r>
      <w:r w:rsidRPr="00296342">
        <w:rPr>
          <w:rFonts w:ascii="Times New Roman" w:hAnsi="Times New Roman" w:cs="Times New Roman"/>
          <w:sz w:val="24"/>
          <w:szCs w:val="24"/>
        </w:rPr>
        <w:t xml:space="preserve"> детей:</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наличие яиц, целых особей или их частей в кале;</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снижение аппетита, вялость, нервозность, беспокойство;</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появление тёмных кругов под глазами;</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болезненность живота, изжога, тошнота, отрыжка, рвота;</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дерматиты, сыпь на щеках в виде пудры и крапивница; </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интенсивный сухой кашель;</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воспаление и покраснение половых органов у девочек.</w:t>
      </w:r>
      <w:bookmarkStart w:id="0" w:name="_GoBack"/>
      <w:bookmarkEnd w:id="0"/>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  Что важно знать и выполнять родителям, чтобы уменьшить опасность заражения г</w:t>
      </w:r>
      <w:r w:rsidRPr="00296342">
        <w:rPr>
          <w:rFonts w:ascii="Times New Roman" w:hAnsi="Times New Roman" w:cs="Times New Roman"/>
          <w:sz w:val="24"/>
          <w:szCs w:val="24"/>
        </w:rPr>
        <w:t>ельминтами  себя и своих детей:</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Ведущими направлениями в снижении заболеваемости гельминтозами населения и профила</w:t>
      </w:r>
      <w:r w:rsidRPr="00296342">
        <w:rPr>
          <w:rFonts w:ascii="Times New Roman" w:hAnsi="Times New Roman" w:cs="Times New Roman"/>
          <w:sz w:val="24"/>
          <w:szCs w:val="24"/>
        </w:rPr>
        <w:t>ктики заражения детей являются:</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1.     Соблюдение правил личной гигиены.</w:t>
      </w:r>
      <w:r w:rsidRPr="00296342">
        <w:rPr>
          <w:rFonts w:ascii="Times New Roman" w:hAnsi="Times New Roman" w:cs="Times New Roman"/>
          <w:sz w:val="24"/>
          <w:szCs w:val="24"/>
        </w:rPr>
        <w:t xml:space="preserve"> </w:t>
      </w:r>
      <w:r w:rsidRPr="00296342">
        <w:rPr>
          <w:rFonts w:ascii="Times New Roman" w:hAnsi="Times New Roman" w:cs="Times New Roman"/>
          <w:sz w:val="24"/>
          <w:szCs w:val="24"/>
        </w:rPr>
        <w:t xml:space="preserve">Следует постоянно следить за тем, чтобы малыш мыл руки после улицы, туалета, после игр и самое главное перед любым приемом пищи. Отучайте детей от привычки грызть ногти, сосать пальцы, брать в рот ручки, карандаши, фломастеры. Ногти у ребенка всегда </w:t>
      </w:r>
      <w:r w:rsidRPr="00296342">
        <w:rPr>
          <w:rFonts w:ascii="Times New Roman" w:hAnsi="Times New Roman" w:cs="Times New Roman"/>
          <w:sz w:val="24"/>
          <w:szCs w:val="24"/>
        </w:rPr>
        <w:t>должны быть чистыми, короткими.</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2.    В профилактических целях следует избегать близкого контакта ребёнка с домашними пи</w:t>
      </w:r>
      <w:r w:rsidRPr="00296342">
        <w:rPr>
          <w:rFonts w:ascii="Times New Roman" w:hAnsi="Times New Roman" w:cs="Times New Roman"/>
          <w:sz w:val="24"/>
          <w:szCs w:val="24"/>
        </w:rPr>
        <w:t xml:space="preserve">томцами. </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lastRenderedPageBreak/>
        <w:t>3.    Проводить регулярную влажную уборку (всех поверхностей) дома и тщательно мыть детские игрушки. Смену постельного белья проводи</w:t>
      </w:r>
      <w:r w:rsidRPr="00296342">
        <w:rPr>
          <w:rFonts w:ascii="Times New Roman" w:hAnsi="Times New Roman" w:cs="Times New Roman"/>
          <w:sz w:val="24"/>
          <w:szCs w:val="24"/>
        </w:rPr>
        <w:t>ть аккуратно, не встряхивая его</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4.    Тщательно мойте все фрукты, овощи, ягоды, зелень, обдавайте их кипятком. Мясо и рыба должны  проходить правильную термическую обработку.</w:t>
      </w:r>
      <w:r w:rsidRPr="00296342">
        <w:rPr>
          <w:rFonts w:ascii="Times New Roman" w:hAnsi="Times New Roman" w:cs="Times New Roman"/>
          <w:sz w:val="24"/>
          <w:szCs w:val="24"/>
        </w:rPr>
        <w:t xml:space="preserve"> </w:t>
      </w:r>
      <w:r w:rsidRPr="00296342">
        <w:rPr>
          <w:rFonts w:ascii="Times New Roman" w:hAnsi="Times New Roman" w:cs="Times New Roman"/>
          <w:sz w:val="24"/>
          <w:szCs w:val="24"/>
        </w:rPr>
        <w:t>Чтобы салаты из свежей зелени не содержали плохого «сюрприза», зелень нужно правильно мыть. Обрезать корешки, развязать пучок, положить его в миску с водой на 15 минут. Затем сполоснуть и снова залить водой на 15 минут. П</w:t>
      </w:r>
      <w:r w:rsidRPr="00296342">
        <w:rPr>
          <w:rFonts w:ascii="Times New Roman" w:hAnsi="Times New Roman" w:cs="Times New Roman"/>
          <w:sz w:val="24"/>
          <w:szCs w:val="24"/>
        </w:rPr>
        <w:t>осле этого пучок хорошо вымыть.</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5.     Ни в коем случае не пейте воду сомнительного качества. Во время купания в открытом водоеме  следите за тем, чт</w:t>
      </w:r>
      <w:r w:rsidRPr="00296342">
        <w:rPr>
          <w:rFonts w:ascii="Times New Roman" w:hAnsi="Times New Roman" w:cs="Times New Roman"/>
          <w:sz w:val="24"/>
          <w:szCs w:val="24"/>
        </w:rPr>
        <w:t>обы ребенок не заглатывал воду.</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6.     Следует бороться любыми способами с мухами, комарами, тараканами, защищать от них продукты питания  (</w:t>
      </w:r>
      <w:proofErr w:type="spellStart"/>
      <w:r w:rsidRPr="00296342">
        <w:rPr>
          <w:rFonts w:ascii="Times New Roman" w:hAnsi="Times New Roman" w:cs="Times New Roman"/>
          <w:sz w:val="24"/>
          <w:szCs w:val="24"/>
        </w:rPr>
        <w:t>т</w:t>
      </w:r>
      <w:proofErr w:type="gramStart"/>
      <w:r w:rsidRPr="00296342">
        <w:rPr>
          <w:rFonts w:ascii="Times New Roman" w:hAnsi="Times New Roman" w:cs="Times New Roman"/>
          <w:sz w:val="24"/>
          <w:szCs w:val="24"/>
        </w:rPr>
        <w:t>.к</w:t>
      </w:r>
      <w:proofErr w:type="spellEnd"/>
      <w:proofErr w:type="gramEnd"/>
      <w:r w:rsidRPr="00296342">
        <w:rPr>
          <w:rFonts w:ascii="Times New Roman" w:hAnsi="Times New Roman" w:cs="Times New Roman"/>
          <w:sz w:val="24"/>
          <w:szCs w:val="24"/>
        </w:rPr>
        <w:t xml:space="preserve"> на своих лапках они переносят яйца гель</w:t>
      </w:r>
      <w:r w:rsidRPr="00296342">
        <w:rPr>
          <w:rFonts w:ascii="Times New Roman" w:hAnsi="Times New Roman" w:cs="Times New Roman"/>
          <w:sz w:val="24"/>
          <w:szCs w:val="24"/>
        </w:rPr>
        <w:t>минтов, прочие микроорганизмы).</w:t>
      </w:r>
    </w:p>
    <w:p w:rsidR="00296342"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 xml:space="preserve"> 7.    Во избежание повторного заражения острицами, одевайте ребенку на ночь плотные, обтягивающие трусики, при этом яйца остриц будут меньше распространяться по постельному белью. После каждой стирки следует обязательно гладить утюгом трусики, майку. Им</w:t>
      </w:r>
      <w:r w:rsidRPr="00296342">
        <w:rPr>
          <w:rFonts w:ascii="Times New Roman" w:hAnsi="Times New Roman" w:cs="Times New Roman"/>
          <w:sz w:val="24"/>
          <w:szCs w:val="24"/>
        </w:rPr>
        <w:t>енно утром следует  тщательно п</w:t>
      </w:r>
      <w:r w:rsidRPr="00296342">
        <w:rPr>
          <w:rFonts w:ascii="Times New Roman" w:hAnsi="Times New Roman" w:cs="Times New Roman"/>
          <w:sz w:val="24"/>
          <w:szCs w:val="24"/>
        </w:rPr>
        <w:t>одмывать малыша и менять нижнее бельё. Желательно это делать и вечером.</w:t>
      </w:r>
    </w:p>
    <w:p w:rsidR="00296342" w:rsidRPr="00296342" w:rsidRDefault="00296342" w:rsidP="00296342">
      <w:pPr>
        <w:rPr>
          <w:rFonts w:ascii="Times New Roman" w:hAnsi="Times New Roman" w:cs="Times New Roman"/>
          <w:sz w:val="24"/>
          <w:szCs w:val="24"/>
        </w:rPr>
      </w:pPr>
    </w:p>
    <w:p w:rsidR="00166218" w:rsidRPr="00296342" w:rsidRDefault="00296342" w:rsidP="00296342">
      <w:pPr>
        <w:rPr>
          <w:rFonts w:ascii="Times New Roman" w:hAnsi="Times New Roman" w:cs="Times New Roman"/>
          <w:sz w:val="24"/>
          <w:szCs w:val="24"/>
        </w:rPr>
      </w:pPr>
      <w:r w:rsidRPr="00296342">
        <w:rPr>
          <w:rFonts w:ascii="Times New Roman" w:hAnsi="Times New Roman" w:cs="Times New Roman"/>
          <w:sz w:val="24"/>
          <w:szCs w:val="24"/>
        </w:rPr>
        <w:t>БУДЬТЕ ЗДОРОВЫ!</w:t>
      </w:r>
    </w:p>
    <w:sectPr w:rsidR="00166218" w:rsidRPr="002963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EC9"/>
    <w:rsid w:val="00166218"/>
    <w:rsid w:val="00265EC9"/>
    <w:rsid w:val="00296342"/>
    <w:rsid w:val="004113DA"/>
    <w:rsid w:val="00624B11"/>
    <w:rsid w:val="0089716E"/>
    <w:rsid w:val="009339F9"/>
    <w:rsid w:val="00A2184A"/>
    <w:rsid w:val="00F6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62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62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ДОД - ДЭЦ рифей</dc:creator>
  <cp:lastModifiedBy>МОУ ДОД - ДЭЦ рифей</cp:lastModifiedBy>
  <cp:revision>2</cp:revision>
  <dcterms:created xsi:type="dcterms:W3CDTF">2021-12-15T08:01:00Z</dcterms:created>
  <dcterms:modified xsi:type="dcterms:W3CDTF">2021-12-15T08:01:00Z</dcterms:modified>
</cp:coreProperties>
</file>