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12"/>
        <w:gridCol w:w="1004"/>
        <w:gridCol w:w="1005"/>
        <w:gridCol w:w="590"/>
        <w:gridCol w:w="590"/>
        <w:gridCol w:w="590"/>
        <w:gridCol w:w="925"/>
        <w:gridCol w:w="1701"/>
        <w:gridCol w:w="1843"/>
        <w:gridCol w:w="813"/>
        <w:gridCol w:w="1008"/>
        <w:gridCol w:w="1297"/>
        <w:gridCol w:w="1382"/>
      </w:tblGrid>
      <w:tr w:rsidR="0066155B" w:rsidRPr="0066155B" w:rsidTr="0066155B">
        <w:trPr>
          <w:cantSplit/>
          <w:trHeight w:val="2830"/>
        </w:trPr>
        <w:tc>
          <w:tcPr>
            <w:tcW w:w="1812" w:type="dxa"/>
            <w:vAlign w:val="center"/>
          </w:tcPr>
          <w:p w:rsidR="00EC7A24" w:rsidRPr="0066155B" w:rsidRDefault="00EC7A24" w:rsidP="00EC7A24">
            <w:pPr>
              <w:jc w:val="center"/>
              <w:rPr>
                <w:b/>
                <w:sz w:val="32"/>
              </w:rPr>
            </w:pPr>
            <w:bookmarkStart w:id="0" w:name="_GoBack"/>
            <w:bookmarkEnd w:id="0"/>
            <w:r w:rsidRPr="0066155B">
              <w:rPr>
                <w:b/>
                <w:sz w:val="32"/>
              </w:rPr>
              <w:t>Команда ОУ №</w:t>
            </w:r>
          </w:p>
        </w:tc>
        <w:tc>
          <w:tcPr>
            <w:tcW w:w="1004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Форма, лозунг, девиз</w:t>
            </w:r>
          </w:p>
        </w:tc>
        <w:tc>
          <w:tcPr>
            <w:tcW w:w="1005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Установка палатки</w:t>
            </w:r>
          </w:p>
        </w:tc>
        <w:tc>
          <w:tcPr>
            <w:tcW w:w="590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«Болото»</w:t>
            </w:r>
          </w:p>
        </w:tc>
        <w:tc>
          <w:tcPr>
            <w:tcW w:w="590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«Переправа»</w:t>
            </w:r>
          </w:p>
        </w:tc>
        <w:tc>
          <w:tcPr>
            <w:tcW w:w="590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Игры на привале</w:t>
            </w:r>
          </w:p>
        </w:tc>
        <w:tc>
          <w:tcPr>
            <w:tcW w:w="925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Грибы. Съедобные и несъедобные</w:t>
            </w:r>
          </w:p>
        </w:tc>
        <w:tc>
          <w:tcPr>
            <w:tcW w:w="1701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Растения леса. Лекарственные травы. Ягоды съедобные и ядовитые</w:t>
            </w:r>
          </w:p>
        </w:tc>
        <w:tc>
          <w:tcPr>
            <w:tcW w:w="1843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Насекомые лесов и полей Урала. Способы защиты. Первая помощь при укусах клещей</w:t>
            </w:r>
          </w:p>
        </w:tc>
        <w:tc>
          <w:tcPr>
            <w:tcW w:w="813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Звери и птицы лесов Урала</w:t>
            </w:r>
          </w:p>
        </w:tc>
        <w:tc>
          <w:tcPr>
            <w:tcW w:w="1008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Туристическая песня</w:t>
            </w:r>
          </w:p>
        </w:tc>
        <w:tc>
          <w:tcPr>
            <w:tcW w:w="1297" w:type="dxa"/>
            <w:textDirection w:val="btLr"/>
            <w:vAlign w:val="center"/>
          </w:tcPr>
          <w:p w:rsidR="00EC7A24" w:rsidRPr="0066155B" w:rsidRDefault="00EC7A24" w:rsidP="00EC7A24">
            <w:pPr>
              <w:ind w:left="113" w:right="113"/>
              <w:jc w:val="center"/>
              <w:rPr>
                <w:sz w:val="28"/>
              </w:rPr>
            </w:pPr>
            <w:r w:rsidRPr="0066155B">
              <w:rPr>
                <w:sz w:val="28"/>
              </w:rPr>
              <w:t>Первая помощь пострадавшему в походе</w:t>
            </w:r>
          </w:p>
        </w:tc>
        <w:tc>
          <w:tcPr>
            <w:tcW w:w="1382" w:type="dxa"/>
            <w:vAlign w:val="center"/>
          </w:tcPr>
          <w:p w:rsidR="00EC7A24" w:rsidRPr="0066155B" w:rsidRDefault="00EC7A24" w:rsidP="00EC7A24">
            <w:pPr>
              <w:jc w:val="center"/>
              <w:rPr>
                <w:b/>
                <w:sz w:val="32"/>
              </w:rPr>
            </w:pPr>
            <w:r w:rsidRPr="0066155B">
              <w:rPr>
                <w:b/>
                <w:sz w:val="32"/>
              </w:rPr>
              <w:t>ИТОГО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4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813" w:type="dxa"/>
            <w:vAlign w:val="center"/>
          </w:tcPr>
          <w:p w:rsidR="00EC7A24" w:rsidRDefault="00B77327" w:rsidP="0066155B">
            <w:pPr>
              <w:jc w:val="center"/>
            </w:pPr>
            <w:r>
              <w:t>4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7</w:t>
            </w:r>
          </w:p>
        </w:tc>
        <w:tc>
          <w:tcPr>
            <w:tcW w:w="1382" w:type="dxa"/>
            <w:vAlign w:val="center"/>
          </w:tcPr>
          <w:p w:rsidR="00EC7A24" w:rsidRDefault="00256B6A" w:rsidP="0066155B">
            <w:pPr>
              <w:jc w:val="center"/>
            </w:pPr>
            <w:r>
              <w:t>79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30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813" w:type="dxa"/>
            <w:vAlign w:val="center"/>
          </w:tcPr>
          <w:p w:rsidR="00EC7A24" w:rsidRDefault="00B77327" w:rsidP="0066155B">
            <w:pPr>
              <w:jc w:val="center"/>
            </w:pPr>
            <w:r>
              <w:t>4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6</w:t>
            </w:r>
          </w:p>
        </w:tc>
        <w:tc>
          <w:tcPr>
            <w:tcW w:w="1382" w:type="dxa"/>
            <w:vAlign w:val="center"/>
          </w:tcPr>
          <w:p w:rsidR="00EC7A24" w:rsidRDefault="00256B6A" w:rsidP="0066155B">
            <w:pPr>
              <w:jc w:val="center"/>
            </w:pPr>
            <w:r>
              <w:t>71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50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5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813" w:type="dxa"/>
            <w:vAlign w:val="center"/>
          </w:tcPr>
          <w:p w:rsidR="00EC7A24" w:rsidRDefault="00B77327" w:rsidP="0066155B">
            <w:pPr>
              <w:jc w:val="center"/>
            </w:pPr>
            <w:r>
              <w:t>2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8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7</w:t>
            </w:r>
          </w:p>
        </w:tc>
        <w:tc>
          <w:tcPr>
            <w:tcW w:w="1382" w:type="dxa"/>
            <w:vAlign w:val="center"/>
          </w:tcPr>
          <w:p w:rsidR="00EC7A24" w:rsidRDefault="00256B6A" w:rsidP="0066155B">
            <w:pPr>
              <w:jc w:val="center"/>
            </w:pPr>
            <w:r>
              <w:t>72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75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256B6A" w:rsidP="0066155B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813" w:type="dxa"/>
            <w:vAlign w:val="center"/>
          </w:tcPr>
          <w:p w:rsidR="00EC7A24" w:rsidRDefault="00B77327" w:rsidP="0066155B">
            <w:pPr>
              <w:jc w:val="center"/>
            </w:pPr>
            <w:r>
              <w:t>3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5</w:t>
            </w:r>
          </w:p>
        </w:tc>
        <w:tc>
          <w:tcPr>
            <w:tcW w:w="1382" w:type="dxa"/>
            <w:vAlign w:val="center"/>
          </w:tcPr>
          <w:p w:rsidR="00EC7A24" w:rsidRDefault="00256B6A" w:rsidP="0066155B">
            <w:pPr>
              <w:jc w:val="center"/>
            </w:pPr>
            <w:r>
              <w:t>67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83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813" w:type="dxa"/>
            <w:vAlign w:val="center"/>
          </w:tcPr>
          <w:p w:rsidR="00EC7A24" w:rsidRDefault="00B77327" w:rsidP="0066155B">
            <w:pPr>
              <w:jc w:val="center"/>
            </w:pPr>
            <w:r>
              <w:t>3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5</w:t>
            </w:r>
          </w:p>
        </w:tc>
        <w:tc>
          <w:tcPr>
            <w:tcW w:w="1382" w:type="dxa"/>
            <w:vAlign w:val="center"/>
          </w:tcPr>
          <w:p w:rsidR="00EC7A24" w:rsidRDefault="00E7580D" w:rsidP="0066155B">
            <w:pPr>
              <w:jc w:val="center"/>
            </w:pPr>
            <w:r>
              <w:t>79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104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813" w:type="dxa"/>
            <w:vAlign w:val="center"/>
          </w:tcPr>
          <w:p w:rsidR="00EC7A24" w:rsidRDefault="00B77327" w:rsidP="0066155B">
            <w:pPr>
              <w:jc w:val="center"/>
            </w:pPr>
            <w:r>
              <w:t>4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10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7</w:t>
            </w:r>
          </w:p>
        </w:tc>
        <w:tc>
          <w:tcPr>
            <w:tcW w:w="1382" w:type="dxa"/>
            <w:vAlign w:val="center"/>
          </w:tcPr>
          <w:p w:rsidR="00EC7A24" w:rsidRDefault="00E7580D" w:rsidP="0066155B">
            <w:pPr>
              <w:jc w:val="center"/>
            </w:pPr>
            <w:r>
              <w:t>83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119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3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7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6</w:t>
            </w:r>
          </w:p>
        </w:tc>
        <w:tc>
          <w:tcPr>
            <w:tcW w:w="1382" w:type="dxa"/>
            <w:vAlign w:val="center"/>
          </w:tcPr>
          <w:p w:rsidR="00EC7A24" w:rsidRDefault="00E7580D" w:rsidP="0066155B">
            <w:pPr>
              <w:jc w:val="center"/>
            </w:pPr>
            <w:r>
              <w:t>76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122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925" w:type="dxa"/>
            <w:vAlign w:val="center"/>
          </w:tcPr>
          <w:p w:rsidR="00EC7A24" w:rsidRDefault="00256B6A" w:rsidP="0066155B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5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382" w:type="dxa"/>
            <w:vAlign w:val="center"/>
          </w:tcPr>
          <w:p w:rsidR="00EC7A24" w:rsidRDefault="00E7580D" w:rsidP="0066155B">
            <w:pPr>
              <w:jc w:val="center"/>
            </w:pPr>
            <w:r>
              <w:t>83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127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3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8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7</w:t>
            </w:r>
          </w:p>
        </w:tc>
        <w:tc>
          <w:tcPr>
            <w:tcW w:w="1382" w:type="dxa"/>
            <w:vAlign w:val="center"/>
          </w:tcPr>
          <w:p w:rsidR="00EC7A24" w:rsidRDefault="00E7580D" w:rsidP="0066155B">
            <w:pPr>
              <w:jc w:val="center"/>
            </w:pPr>
            <w:r>
              <w:t>73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129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5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10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8</w:t>
            </w:r>
          </w:p>
        </w:tc>
        <w:tc>
          <w:tcPr>
            <w:tcW w:w="1382" w:type="dxa"/>
            <w:vAlign w:val="center"/>
          </w:tcPr>
          <w:p w:rsidR="00EC7A24" w:rsidRDefault="00E7580D" w:rsidP="0066155B">
            <w:pPr>
              <w:jc w:val="center"/>
            </w:pPr>
            <w:r>
              <w:t>88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147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2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8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5</w:t>
            </w:r>
          </w:p>
        </w:tc>
        <w:tc>
          <w:tcPr>
            <w:tcW w:w="1382" w:type="dxa"/>
            <w:vAlign w:val="center"/>
          </w:tcPr>
          <w:p w:rsidR="00EC7A24" w:rsidRDefault="00E7580D" w:rsidP="0066155B">
            <w:pPr>
              <w:jc w:val="center"/>
            </w:pPr>
            <w:r>
              <w:t>72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148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5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3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10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8</w:t>
            </w:r>
          </w:p>
        </w:tc>
        <w:tc>
          <w:tcPr>
            <w:tcW w:w="1382" w:type="dxa"/>
            <w:vAlign w:val="center"/>
          </w:tcPr>
          <w:p w:rsidR="00EC7A24" w:rsidRDefault="00E7580D" w:rsidP="0066155B">
            <w:pPr>
              <w:jc w:val="center"/>
            </w:pPr>
            <w:r>
              <w:t>72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149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5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3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10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5</w:t>
            </w:r>
          </w:p>
        </w:tc>
        <w:tc>
          <w:tcPr>
            <w:tcW w:w="1382" w:type="dxa"/>
            <w:vAlign w:val="center"/>
          </w:tcPr>
          <w:p w:rsidR="00EC7A24" w:rsidRDefault="00E7580D" w:rsidP="0066155B">
            <w:pPr>
              <w:jc w:val="center"/>
            </w:pPr>
            <w:r>
              <w:t>78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155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5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8</w:t>
            </w:r>
          </w:p>
        </w:tc>
        <w:tc>
          <w:tcPr>
            <w:tcW w:w="1382" w:type="dxa"/>
            <w:vAlign w:val="center"/>
          </w:tcPr>
          <w:p w:rsidR="00EC7A24" w:rsidRDefault="00742B0F" w:rsidP="0066155B">
            <w:pPr>
              <w:jc w:val="center"/>
            </w:pPr>
            <w:r>
              <w:t>80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166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3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8</w:t>
            </w:r>
          </w:p>
        </w:tc>
        <w:tc>
          <w:tcPr>
            <w:tcW w:w="1382" w:type="dxa"/>
            <w:vAlign w:val="center"/>
          </w:tcPr>
          <w:p w:rsidR="00EC7A24" w:rsidRDefault="00742B0F" w:rsidP="0066155B">
            <w:pPr>
              <w:jc w:val="center"/>
            </w:pPr>
            <w:r>
              <w:t>87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170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4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10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10</w:t>
            </w:r>
          </w:p>
        </w:tc>
        <w:tc>
          <w:tcPr>
            <w:tcW w:w="1382" w:type="dxa"/>
            <w:vAlign w:val="center"/>
          </w:tcPr>
          <w:p w:rsidR="00EC7A24" w:rsidRDefault="00742B0F" w:rsidP="0066155B">
            <w:pPr>
              <w:jc w:val="center"/>
            </w:pPr>
            <w:r>
              <w:t>85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174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5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10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7</w:t>
            </w:r>
          </w:p>
        </w:tc>
        <w:tc>
          <w:tcPr>
            <w:tcW w:w="1382" w:type="dxa"/>
            <w:vAlign w:val="center"/>
          </w:tcPr>
          <w:p w:rsidR="00EC7A24" w:rsidRDefault="00742B0F" w:rsidP="0066155B">
            <w:pPr>
              <w:jc w:val="center"/>
            </w:pPr>
            <w:r>
              <w:t>88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179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7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4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8</w:t>
            </w:r>
          </w:p>
        </w:tc>
        <w:tc>
          <w:tcPr>
            <w:tcW w:w="1382" w:type="dxa"/>
            <w:vAlign w:val="center"/>
          </w:tcPr>
          <w:p w:rsidR="00EC7A24" w:rsidRDefault="00742B0F" w:rsidP="0066155B">
            <w:pPr>
              <w:jc w:val="center"/>
            </w:pPr>
            <w:r>
              <w:t>80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3C5C3F" w:rsidP="0066155B">
            <w:pPr>
              <w:jc w:val="center"/>
            </w:pPr>
            <w:r>
              <w:t>183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2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7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5</w:t>
            </w:r>
          </w:p>
        </w:tc>
        <w:tc>
          <w:tcPr>
            <w:tcW w:w="1382" w:type="dxa"/>
            <w:vAlign w:val="center"/>
          </w:tcPr>
          <w:p w:rsidR="00EC7A24" w:rsidRDefault="00742B0F" w:rsidP="0066155B">
            <w:pPr>
              <w:jc w:val="center"/>
            </w:pPr>
            <w:r>
              <w:t>72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66155B" w:rsidP="0066155B">
            <w:pPr>
              <w:jc w:val="center"/>
            </w:pPr>
            <w:r>
              <w:t>221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3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8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382" w:type="dxa"/>
            <w:vAlign w:val="center"/>
          </w:tcPr>
          <w:p w:rsidR="00EC7A24" w:rsidRDefault="00EB7A11" w:rsidP="0066155B">
            <w:pPr>
              <w:jc w:val="center"/>
            </w:pPr>
            <w:r>
              <w:t>83</w:t>
            </w:r>
          </w:p>
        </w:tc>
      </w:tr>
      <w:tr w:rsidR="0066155B" w:rsidTr="0066155B">
        <w:trPr>
          <w:trHeight w:val="340"/>
        </w:trPr>
        <w:tc>
          <w:tcPr>
            <w:tcW w:w="1812" w:type="dxa"/>
            <w:vAlign w:val="center"/>
          </w:tcPr>
          <w:p w:rsidR="00EC7A24" w:rsidRDefault="00B77327" w:rsidP="0066155B">
            <w:pPr>
              <w:jc w:val="center"/>
            </w:pPr>
            <w:r>
              <w:t>208</w:t>
            </w:r>
          </w:p>
        </w:tc>
        <w:tc>
          <w:tcPr>
            <w:tcW w:w="1004" w:type="dxa"/>
            <w:vAlign w:val="center"/>
          </w:tcPr>
          <w:p w:rsidR="00EC7A24" w:rsidRDefault="00EC7A24" w:rsidP="0066155B">
            <w:pPr>
              <w:jc w:val="center"/>
            </w:pPr>
          </w:p>
        </w:tc>
        <w:tc>
          <w:tcPr>
            <w:tcW w:w="1005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6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4</w:t>
            </w:r>
          </w:p>
        </w:tc>
        <w:tc>
          <w:tcPr>
            <w:tcW w:w="590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925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EC7A24" w:rsidRDefault="00B77327" w:rsidP="0066155B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EC7A24" w:rsidRDefault="00B77327" w:rsidP="0066155B">
            <w:pPr>
              <w:jc w:val="center"/>
            </w:pPr>
            <w:r>
              <w:t>9</w:t>
            </w:r>
          </w:p>
        </w:tc>
        <w:tc>
          <w:tcPr>
            <w:tcW w:w="813" w:type="dxa"/>
            <w:vAlign w:val="center"/>
          </w:tcPr>
          <w:p w:rsidR="00EC7A24" w:rsidRDefault="00256B6A" w:rsidP="0066155B">
            <w:pPr>
              <w:jc w:val="center"/>
            </w:pPr>
            <w:r>
              <w:t>1</w:t>
            </w:r>
          </w:p>
        </w:tc>
        <w:tc>
          <w:tcPr>
            <w:tcW w:w="1008" w:type="dxa"/>
            <w:vAlign w:val="center"/>
          </w:tcPr>
          <w:p w:rsidR="00EC7A24" w:rsidRDefault="00256B6A" w:rsidP="0066155B">
            <w:pPr>
              <w:jc w:val="center"/>
            </w:pPr>
            <w:r>
              <w:t>9</w:t>
            </w:r>
          </w:p>
        </w:tc>
        <w:tc>
          <w:tcPr>
            <w:tcW w:w="1297" w:type="dxa"/>
            <w:vAlign w:val="center"/>
          </w:tcPr>
          <w:p w:rsidR="00EC7A24" w:rsidRDefault="00256B6A" w:rsidP="0066155B">
            <w:pPr>
              <w:jc w:val="center"/>
            </w:pPr>
            <w:r>
              <w:t>6</w:t>
            </w:r>
          </w:p>
        </w:tc>
        <w:tc>
          <w:tcPr>
            <w:tcW w:w="1382" w:type="dxa"/>
            <w:vAlign w:val="center"/>
          </w:tcPr>
          <w:p w:rsidR="00EC7A24" w:rsidRDefault="00EB7A11" w:rsidP="0066155B">
            <w:pPr>
              <w:jc w:val="center"/>
            </w:pPr>
            <w:r>
              <w:t>68</w:t>
            </w:r>
          </w:p>
        </w:tc>
      </w:tr>
    </w:tbl>
    <w:p w:rsidR="00EC7A24" w:rsidRDefault="00EC7A24">
      <w:pPr>
        <w:spacing w:after="0"/>
      </w:pPr>
    </w:p>
    <w:sectPr w:rsidR="00EC7A24" w:rsidSect="0066155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B6"/>
    <w:rsid w:val="000F0487"/>
    <w:rsid w:val="00256B6A"/>
    <w:rsid w:val="0036628E"/>
    <w:rsid w:val="003C5C3F"/>
    <w:rsid w:val="006231D0"/>
    <w:rsid w:val="0066155B"/>
    <w:rsid w:val="006D6B88"/>
    <w:rsid w:val="00742B0F"/>
    <w:rsid w:val="00B77327"/>
    <w:rsid w:val="00DF08B6"/>
    <w:rsid w:val="00E7580D"/>
    <w:rsid w:val="00EB7A11"/>
    <w:rsid w:val="00EC7A24"/>
    <w:rsid w:val="00F6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9E1B3-6AD3-4764-B680-A078ECDF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0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</dc:creator>
  <cp:keywords/>
  <dc:description/>
  <cp:lastModifiedBy>ИВ</cp:lastModifiedBy>
  <cp:revision>2</cp:revision>
  <cp:lastPrinted>2019-08-30T07:24:00Z</cp:lastPrinted>
  <dcterms:created xsi:type="dcterms:W3CDTF">2019-09-10T09:13:00Z</dcterms:created>
  <dcterms:modified xsi:type="dcterms:W3CDTF">2019-09-10T09:13:00Z</dcterms:modified>
</cp:coreProperties>
</file>